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5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58"/>
      </w:tblGrid>
      <w:tr w:rsidR="008C72F2" w:rsidRPr="00C03D2A" w:rsidTr="00C03D2A">
        <w:trPr>
          <w:trHeight w:val="1544"/>
        </w:trPr>
        <w:tc>
          <w:tcPr>
            <w:tcW w:w="4928" w:type="dxa"/>
          </w:tcPr>
          <w:p w:rsidR="008C72F2" w:rsidRPr="00C03D2A" w:rsidRDefault="00E40DB2" w:rsidP="00E130B1">
            <w:pPr>
              <w:rPr>
                <w:sz w:val="24"/>
                <w:szCs w:val="24"/>
              </w:rPr>
            </w:pPr>
            <w:r w:rsidRPr="00C03D2A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организации</w:t>
            </w:r>
          </w:p>
        </w:tc>
        <w:tc>
          <w:tcPr>
            <w:tcW w:w="4658" w:type="dxa"/>
          </w:tcPr>
          <w:p w:rsidR="00C03D2A" w:rsidRDefault="00C03D2A" w:rsidP="00C03D2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Департамент образования и науки Курганской области </w:t>
            </w:r>
          </w:p>
          <w:p w:rsidR="00C03D2A" w:rsidRDefault="00C03D2A" w:rsidP="00C03D2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C03D2A" w:rsidRPr="00C03D2A" w:rsidRDefault="00C03D2A" w:rsidP="00C03D2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C03D2A">
              <w:rPr>
                <w:rStyle w:val="Internetlink"/>
                <w:color w:val="000000"/>
                <w:u w:val="none"/>
                <w:lang w:val="en-US"/>
              </w:rPr>
              <w:t>don</w:t>
            </w:r>
            <w:r w:rsidRPr="00C03D2A">
              <w:rPr>
                <w:rStyle w:val="Internetlink"/>
                <w:color w:val="000000"/>
                <w:u w:val="none"/>
              </w:rPr>
              <w:t>@</w:t>
            </w:r>
            <w:r w:rsidRPr="00C03D2A">
              <w:rPr>
                <w:rStyle w:val="Internetlink"/>
                <w:color w:val="000000"/>
                <w:u w:val="none"/>
                <w:lang w:val="en-US"/>
              </w:rPr>
              <w:t>kurganobl</w:t>
            </w:r>
            <w:r w:rsidRPr="00C03D2A">
              <w:rPr>
                <w:rStyle w:val="Internetlink"/>
                <w:color w:val="000000"/>
                <w:u w:val="none"/>
              </w:rPr>
              <w:t>.</w:t>
            </w:r>
            <w:r w:rsidRPr="00C03D2A">
              <w:rPr>
                <w:rStyle w:val="Internetlink"/>
                <w:color w:val="000000"/>
                <w:u w:val="none"/>
                <w:lang w:val="en-US"/>
              </w:rPr>
              <w:t>ru</w:t>
            </w:r>
            <w:r w:rsidRPr="00C03D2A">
              <w:rPr>
                <w:rFonts w:eastAsiaTheme="minorEastAsia"/>
                <w:color w:val="2C2D2E"/>
                <w:shd w:val="clear" w:color="auto" w:fill="FFFFFF"/>
              </w:rPr>
              <w:t xml:space="preserve"> </w:t>
            </w:r>
          </w:p>
          <w:p w:rsidR="00C03D2A" w:rsidRDefault="00C03D2A" w:rsidP="00C03D2A">
            <w:pPr>
              <w:pStyle w:val="a6"/>
              <w:spacing w:before="0" w:beforeAutospacing="0" w:after="0" w:afterAutospacing="0"/>
            </w:pPr>
            <w:r w:rsidRPr="009079C2">
              <w:t>motorin@don.kurganobl.ru</w:t>
            </w:r>
          </w:p>
          <w:p w:rsidR="00C03D2A" w:rsidRPr="00F60686" w:rsidRDefault="00C03D2A" w:rsidP="00C03D2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C03D2A" w:rsidRDefault="00C03D2A" w:rsidP="00C03D2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Публичное акционерное общество «Ростелеком», филиал в Тюменской и Курганской областях</w:t>
            </w:r>
          </w:p>
          <w:p w:rsidR="00C03D2A" w:rsidRDefault="00C03D2A" w:rsidP="00C03D2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8C72F2" w:rsidRPr="00C03D2A" w:rsidRDefault="00C03D2A" w:rsidP="00C03D2A">
            <w:pPr>
              <w:pStyle w:val="a3"/>
              <w:ind w:left="34" w:right="145"/>
              <w:rPr>
                <w:rFonts w:eastAsiaTheme="minorEastAsia"/>
                <w:lang w:val="ru-RU" w:eastAsia="ru-RU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ftk@ural.rt.ru</w:t>
            </w:r>
            <w:r w:rsidRPr="00C03D2A">
              <w:rPr>
                <w:rFonts w:eastAsiaTheme="minorEastAsia"/>
                <w:lang w:val="ru-RU" w:eastAsia="ru-RU"/>
              </w:rPr>
              <w:t xml:space="preserve"> </w:t>
            </w:r>
          </w:p>
        </w:tc>
      </w:tr>
    </w:tbl>
    <w:p w:rsidR="00C46133" w:rsidRPr="00C03D2A" w:rsidRDefault="00C46133" w:rsidP="00C46133">
      <w:pPr>
        <w:ind w:firstLine="709"/>
        <w:contextualSpacing/>
        <w:jc w:val="both"/>
        <w:rPr>
          <w:rFonts w:ascii="Arial" w:hAnsi="Arial" w:cs="Arial"/>
          <w:color w:val="2C2D2E"/>
          <w:sz w:val="24"/>
          <w:szCs w:val="24"/>
          <w:shd w:val="clear" w:color="auto" w:fill="FFFFFF"/>
        </w:rPr>
      </w:pPr>
    </w:p>
    <w:p w:rsidR="00C46133" w:rsidRPr="00C03D2A" w:rsidRDefault="00C46133" w:rsidP="00C46133">
      <w:pPr>
        <w:ind w:firstLine="709"/>
        <w:contextualSpacing/>
        <w:jc w:val="both"/>
        <w:rPr>
          <w:rFonts w:ascii="Arial" w:hAnsi="Arial" w:cs="Arial"/>
          <w:color w:val="2C2D2E"/>
          <w:sz w:val="24"/>
          <w:szCs w:val="24"/>
          <w:shd w:val="clear" w:color="auto" w:fill="FFFFFF"/>
        </w:rPr>
      </w:pPr>
    </w:p>
    <w:p w:rsidR="00C46133" w:rsidRPr="00C03D2A" w:rsidRDefault="00C46133" w:rsidP="00C46133">
      <w:pPr>
        <w:ind w:firstLine="709"/>
        <w:contextualSpacing/>
        <w:jc w:val="both"/>
        <w:rPr>
          <w:rFonts w:ascii="Arial" w:hAnsi="Arial" w:cs="Arial"/>
          <w:color w:val="2C2D2E"/>
          <w:sz w:val="24"/>
          <w:szCs w:val="24"/>
          <w:shd w:val="clear" w:color="auto" w:fill="FFFFFF"/>
        </w:rPr>
      </w:pPr>
      <w:bookmarkStart w:id="0" w:name="_GoBack"/>
      <w:bookmarkEnd w:id="0"/>
    </w:p>
    <w:p w:rsidR="00C46133" w:rsidRPr="00C03D2A" w:rsidRDefault="00C46133" w:rsidP="00C46133">
      <w:pPr>
        <w:ind w:firstLine="709"/>
        <w:contextualSpacing/>
        <w:jc w:val="both"/>
        <w:rPr>
          <w:rFonts w:ascii="Arial" w:hAnsi="Arial" w:cs="Arial"/>
          <w:color w:val="2C2D2E"/>
          <w:sz w:val="24"/>
          <w:szCs w:val="24"/>
          <w:shd w:val="clear" w:color="auto" w:fill="FFFFFF"/>
        </w:rPr>
      </w:pPr>
    </w:p>
    <w:p w:rsidR="00C46133" w:rsidRPr="00C03D2A" w:rsidRDefault="00C46133" w:rsidP="00C461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3D2A">
        <w:rPr>
          <w:rFonts w:ascii="Times New Roman" w:hAnsi="Times New Roman" w:cs="Times New Roman"/>
          <w:sz w:val="24"/>
          <w:szCs w:val="24"/>
        </w:rPr>
        <w:t>Дата: хх.хх.2026</w:t>
      </w:r>
    </w:p>
    <w:p w:rsidR="0079065C" w:rsidRPr="00C03D2A" w:rsidRDefault="00C46133" w:rsidP="00C46133">
      <w:pP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C03D2A">
        <w:rPr>
          <w:rFonts w:ascii="Times New Roman" w:hAnsi="Times New Roman" w:cs="Times New Roman"/>
          <w:sz w:val="24"/>
          <w:szCs w:val="24"/>
        </w:rPr>
        <w:t>Тема: Приостановка образовательной деятельности</w:t>
      </w:r>
    </w:p>
    <w:p w:rsidR="0079065C" w:rsidRPr="00C03D2A" w:rsidRDefault="0079065C" w:rsidP="008C72F2">
      <w:pPr>
        <w:jc w:val="center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80758C" w:rsidRPr="00C03D2A" w:rsidRDefault="00EC360D" w:rsidP="00C03D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D2A">
        <w:rPr>
          <w:rFonts w:ascii="Times New Roman" w:hAnsi="Times New Roman" w:cs="Times New Roman"/>
          <w:sz w:val="24"/>
          <w:szCs w:val="24"/>
          <w:highlight w:val="yellow"/>
        </w:rPr>
        <w:t>Полное наименование образовательной организации, включая организационно-правовую форму</w:t>
      </w:r>
      <w:r w:rsidRPr="00C03D2A">
        <w:rPr>
          <w:rFonts w:ascii="Times New Roman" w:hAnsi="Times New Roman" w:cs="Times New Roman"/>
          <w:sz w:val="24"/>
          <w:szCs w:val="24"/>
        </w:rPr>
        <w:t xml:space="preserve">), </w:t>
      </w:r>
      <w:r w:rsidR="003C0D26" w:rsidRPr="00C03D2A">
        <w:rPr>
          <w:rFonts w:ascii="Times New Roman" w:hAnsi="Times New Roman" w:cs="Times New Roman"/>
          <w:sz w:val="24"/>
          <w:szCs w:val="24"/>
        </w:rPr>
        <w:t>р</w:t>
      </w:r>
      <w:r w:rsidR="00BE1CDE" w:rsidRPr="00C03D2A">
        <w:rPr>
          <w:rFonts w:ascii="Times New Roman" w:hAnsi="Times New Roman" w:cs="Times New Roman"/>
          <w:sz w:val="24"/>
          <w:szCs w:val="24"/>
        </w:rPr>
        <w:t>асположенн</w:t>
      </w:r>
      <w:r w:rsidRPr="00C03D2A">
        <w:rPr>
          <w:rFonts w:ascii="Times New Roman" w:hAnsi="Times New Roman" w:cs="Times New Roman"/>
          <w:sz w:val="24"/>
          <w:szCs w:val="24"/>
        </w:rPr>
        <w:t>ая</w:t>
      </w:r>
      <w:r w:rsidR="00BE1CDE" w:rsidRPr="00C03D2A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3C0D26" w:rsidRPr="00C03D2A">
        <w:rPr>
          <w:rFonts w:ascii="Times New Roman" w:hAnsi="Times New Roman" w:cs="Times New Roman"/>
          <w:sz w:val="24"/>
          <w:szCs w:val="24"/>
        </w:rPr>
        <w:t xml:space="preserve"> </w:t>
      </w:r>
      <w:r w:rsidR="003C0D26" w:rsidRPr="00C03D2A">
        <w:rPr>
          <w:rFonts w:ascii="Times New Roman" w:hAnsi="Times New Roman" w:cs="Times New Roman"/>
          <w:sz w:val="24"/>
          <w:szCs w:val="24"/>
          <w:highlight w:val="yellow"/>
        </w:rPr>
        <w:t>_________________________________</w:t>
      </w:r>
      <w:r w:rsidR="00BE1CDE" w:rsidRPr="00C03D2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E1CDE" w:rsidRPr="00C03D2A">
        <w:rPr>
          <w:rFonts w:ascii="Times New Roman" w:hAnsi="Times New Roman" w:cs="Times New Roman"/>
          <w:sz w:val="24"/>
          <w:szCs w:val="24"/>
        </w:rPr>
        <w:t xml:space="preserve"> </w:t>
      </w:r>
      <w:r w:rsidR="00002F1C" w:rsidRPr="00C03D2A">
        <w:rPr>
          <w:rFonts w:ascii="Times New Roman" w:hAnsi="Times New Roman" w:cs="Times New Roman"/>
          <w:sz w:val="24"/>
          <w:szCs w:val="24"/>
        </w:rPr>
        <w:t>(</w:t>
      </w:r>
      <w:r w:rsidR="00002F1C" w:rsidRPr="00C03D2A">
        <w:rPr>
          <w:rFonts w:ascii="Times New Roman" w:hAnsi="Times New Roman" w:cs="Times New Roman"/>
          <w:sz w:val="24"/>
          <w:szCs w:val="24"/>
          <w:highlight w:val="yellow"/>
        </w:rPr>
        <w:t>_______</w:t>
      </w:r>
      <w:r w:rsidR="00002F1C" w:rsidRPr="00C03D2A">
        <w:rPr>
          <w:rFonts w:ascii="Times New Roman" w:hAnsi="Times New Roman" w:cs="Times New Roman"/>
          <w:sz w:val="24"/>
          <w:szCs w:val="24"/>
        </w:rPr>
        <w:t xml:space="preserve"> – № Объекта по ГК)</w:t>
      </w:r>
      <w:r w:rsidRPr="00C03D2A">
        <w:rPr>
          <w:rFonts w:ascii="Times New Roman" w:hAnsi="Times New Roman" w:cs="Times New Roman"/>
          <w:sz w:val="24"/>
          <w:szCs w:val="24"/>
        </w:rPr>
        <w:t xml:space="preserve"> сообщает о приостановке образовательной деятельности</w:t>
      </w:r>
    </w:p>
    <w:p w:rsidR="0039504A" w:rsidRPr="00C03D2A" w:rsidRDefault="00BE1CDE" w:rsidP="00C03D2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03D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03D2A">
        <w:rPr>
          <w:rFonts w:ascii="Times New Roman" w:hAnsi="Times New Roman" w:cs="Times New Roman"/>
          <w:sz w:val="24"/>
          <w:szCs w:val="24"/>
        </w:rPr>
        <w:t xml:space="preserve"> </w:t>
      </w:r>
      <w:r w:rsidR="00EC360D" w:rsidRPr="00C03D2A">
        <w:rPr>
          <w:rFonts w:ascii="Times New Roman" w:hAnsi="Times New Roman" w:cs="Times New Roman"/>
          <w:sz w:val="24"/>
          <w:szCs w:val="24"/>
          <w:highlight w:val="yellow"/>
        </w:rPr>
        <w:t>__________</w:t>
      </w:r>
      <w:r w:rsidR="00EC360D" w:rsidRPr="00C03D2A">
        <w:rPr>
          <w:rFonts w:ascii="Times New Roman" w:hAnsi="Times New Roman" w:cs="Times New Roman"/>
          <w:sz w:val="24"/>
          <w:szCs w:val="24"/>
        </w:rPr>
        <w:t xml:space="preserve"> </w:t>
      </w:r>
      <w:r w:rsidRPr="00C03D2A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03D2A">
        <w:rPr>
          <w:rFonts w:ascii="Times New Roman" w:hAnsi="Times New Roman" w:cs="Times New Roman"/>
          <w:i/>
          <w:sz w:val="24"/>
          <w:szCs w:val="24"/>
        </w:rPr>
        <w:t>дата</w:t>
      </w:r>
      <w:proofErr w:type="gramEnd"/>
      <w:r w:rsidRPr="00C03D2A">
        <w:rPr>
          <w:rFonts w:ascii="Times New Roman" w:hAnsi="Times New Roman" w:cs="Times New Roman"/>
          <w:i/>
          <w:sz w:val="24"/>
          <w:szCs w:val="24"/>
        </w:rPr>
        <w:t xml:space="preserve"> начала прерывания) </w:t>
      </w:r>
      <w:r w:rsidRPr="00C03D2A">
        <w:rPr>
          <w:rFonts w:ascii="Times New Roman" w:hAnsi="Times New Roman" w:cs="Times New Roman"/>
          <w:sz w:val="24"/>
          <w:szCs w:val="24"/>
        </w:rPr>
        <w:t>по</w:t>
      </w:r>
      <w:r w:rsidRPr="00C03D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360D" w:rsidRPr="00C03D2A">
        <w:rPr>
          <w:rFonts w:ascii="Times New Roman" w:hAnsi="Times New Roman" w:cs="Times New Roman"/>
          <w:i/>
          <w:sz w:val="24"/>
          <w:szCs w:val="24"/>
          <w:highlight w:val="yellow"/>
        </w:rPr>
        <w:t>___________</w:t>
      </w:r>
      <w:r w:rsidR="00EC360D" w:rsidRPr="00C03D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03D2A">
        <w:rPr>
          <w:rFonts w:ascii="Times New Roman" w:hAnsi="Times New Roman" w:cs="Times New Roman"/>
          <w:i/>
          <w:sz w:val="24"/>
          <w:szCs w:val="24"/>
        </w:rPr>
        <w:t xml:space="preserve">(дата окончания прерывания) </w:t>
      </w:r>
    </w:p>
    <w:p w:rsidR="0080758C" w:rsidRPr="00C03D2A" w:rsidRDefault="00BE1CDE" w:rsidP="00C03D2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03D2A">
        <w:rPr>
          <w:rFonts w:ascii="Times New Roman" w:hAnsi="Times New Roman" w:cs="Times New Roman"/>
          <w:sz w:val="24"/>
          <w:szCs w:val="24"/>
        </w:rPr>
        <w:t>в связи с</w:t>
      </w:r>
      <w:r w:rsidRPr="00C03D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5C66" w:rsidRPr="00C03D2A">
        <w:rPr>
          <w:rFonts w:ascii="Times New Roman" w:hAnsi="Times New Roman" w:cs="Times New Roman"/>
          <w:i/>
          <w:sz w:val="24"/>
          <w:szCs w:val="24"/>
          <w:highlight w:val="yellow"/>
        </w:rPr>
        <w:t>_______________</w:t>
      </w:r>
      <w:r w:rsidR="009B5C66" w:rsidRPr="00C03D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0758C" w:rsidRPr="00C03D2A">
        <w:rPr>
          <w:rFonts w:ascii="Times New Roman" w:hAnsi="Times New Roman" w:cs="Times New Roman"/>
          <w:i/>
          <w:sz w:val="24"/>
          <w:szCs w:val="24"/>
        </w:rPr>
        <w:t>(указать причину:</w:t>
      </w:r>
      <w:proofErr w:type="gramEnd"/>
      <w:r w:rsidR="0080758C" w:rsidRPr="00C03D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80758C" w:rsidRPr="00C03D2A">
        <w:rPr>
          <w:rFonts w:ascii="Times New Roman" w:hAnsi="Times New Roman" w:cs="Times New Roman"/>
          <w:i/>
          <w:sz w:val="24"/>
          <w:szCs w:val="24"/>
        </w:rPr>
        <w:t>П</w:t>
      </w:r>
      <w:r w:rsidRPr="00C03D2A">
        <w:rPr>
          <w:rFonts w:ascii="Times New Roman" w:hAnsi="Times New Roman" w:cs="Times New Roman"/>
          <w:i/>
          <w:sz w:val="24"/>
          <w:szCs w:val="24"/>
        </w:rPr>
        <w:t>остановление</w:t>
      </w:r>
      <w:r w:rsidR="0080758C" w:rsidRPr="00C03D2A">
        <w:rPr>
          <w:rFonts w:ascii="Times New Roman" w:hAnsi="Times New Roman" w:cs="Times New Roman"/>
          <w:i/>
          <w:sz w:val="24"/>
          <w:szCs w:val="24"/>
        </w:rPr>
        <w:t>, капитальный ремонт</w:t>
      </w:r>
      <w:r w:rsidRPr="00C03D2A">
        <w:rPr>
          <w:rFonts w:ascii="Times New Roman" w:hAnsi="Times New Roman" w:cs="Times New Roman"/>
          <w:i/>
          <w:sz w:val="24"/>
          <w:szCs w:val="24"/>
        </w:rPr>
        <w:t xml:space="preserve"> и т.п.). </w:t>
      </w:r>
      <w:proofErr w:type="gramEnd"/>
    </w:p>
    <w:p w:rsidR="008C72F2" w:rsidRPr="00C03D2A" w:rsidRDefault="00BE1CDE" w:rsidP="00C03D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3D2A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="003C22B3" w:rsidRPr="00C03D2A">
        <w:rPr>
          <w:rFonts w:ascii="Times New Roman" w:hAnsi="Times New Roman" w:cs="Times New Roman"/>
          <w:sz w:val="24"/>
          <w:szCs w:val="24"/>
        </w:rPr>
        <w:t>с использованием</w:t>
      </w:r>
      <w:r w:rsidRPr="00C03D2A">
        <w:rPr>
          <w:rFonts w:ascii="Times New Roman" w:hAnsi="Times New Roman" w:cs="Times New Roman"/>
          <w:sz w:val="24"/>
          <w:szCs w:val="24"/>
        </w:rPr>
        <w:t xml:space="preserve"> единой сети передачи данных в указанный период не требуется.</w:t>
      </w:r>
    </w:p>
    <w:p w:rsidR="0039504A" w:rsidRPr="00C03D2A" w:rsidRDefault="0039504A" w:rsidP="00C03D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D2A">
        <w:rPr>
          <w:rFonts w:ascii="Times New Roman" w:hAnsi="Times New Roman" w:cs="Times New Roman"/>
          <w:sz w:val="24"/>
          <w:szCs w:val="24"/>
        </w:rPr>
        <w:t xml:space="preserve">Просьба </w:t>
      </w:r>
      <w:r w:rsidR="003C22B3" w:rsidRPr="00C03D2A">
        <w:rPr>
          <w:rFonts w:ascii="Times New Roman" w:hAnsi="Times New Roman" w:cs="Times New Roman"/>
          <w:i/>
          <w:sz w:val="24"/>
          <w:szCs w:val="24"/>
        </w:rPr>
        <w:t>(далее выбрать)</w:t>
      </w:r>
      <w:r w:rsidR="003C22B3" w:rsidRPr="00C03D2A">
        <w:rPr>
          <w:rFonts w:ascii="Times New Roman" w:hAnsi="Times New Roman" w:cs="Times New Roman"/>
          <w:sz w:val="24"/>
          <w:szCs w:val="24"/>
        </w:rPr>
        <w:t xml:space="preserve"> </w:t>
      </w:r>
      <w:r w:rsidRPr="00C03D2A">
        <w:rPr>
          <w:rFonts w:ascii="Times New Roman" w:hAnsi="Times New Roman" w:cs="Times New Roman"/>
          <w:sz w:val="24"/>
          <w:szCs w:val="24"/>
        </w:rPr>
        <w:t xml:space="preserve">демонтировать/не демонтировать оборудование, расположенное в образовательной организации, до </w:t>
      </w:r>
      <w:r w:rsidR="003C0D26" w:rsidRPr="00C03D2A">
        <w:rPr>
          <w:rFonts w:ascii="Times New Roman" w:hAnsi="Times New Roman" w:cs="Times New Roman"/>
          <w:sz w:val="24"/>
          <w:szCs w:val="24"/>
          <w:highlight w:val="yellow"/>
        </w:rPr>
        <w:t>_____________</w:t>
      </w:r>
      <w:r w:rsidR="003C0D26" w:rsidRPr="00C03D2A">
        <w:rPr>
          <w:rFonts w:ascii="Times New Roman" w:hAnsi="Times New Roman" w:cs="Times New Roman"/>
          <w:sz w:val="24"/>
          <w:szCs w:val="24"/>
        </w:rPr>
        <w:t xml:space="preserve"> </w:t>
      </w:r>
      <w:r w:rsidRPr="00C03D2A">
        <w:rPr>
          <w:rFonts w:ascii="Times New Roman" w:hAnsi="Times New Roman" w:cs="Times New Roman"/>
          <w:sz w:val="24"/>
          <w:szCs w:val="24"/>
        </w:rPr>
        <w:t>(</w:t>
      </w:r>
      <w:r w:rsidR="003C22B3" w:rsidRPr="00C03D2A">
        <w:rPr>
          <w:rFonts w:ascii="Times New Roman" w:hAnsi="Times New Roman" w:cs="Times New Roman"/>
          <w:i/>
          <w:sz w:val="24"/>
          <w:szCs w:val="24"/>
        </w:rPr>
        <w:t xml:space="preserve">не </w:t>
      </w:r>
      <w:proofErr w:type="gramStart"/>
      <w:r w:rsidR="003C22B3" w:rsidRPr="00C03D2A">
        <w:rPr>
          <w:rFonts w:ascii="Times New Roman" w:hAnsi="Times New Roman" w:cs="Times New Roman"/>
          <w:i/>
          <w:sz w:val="24"/>
          <w:szCs w:val="24"/>
        </w:rPr>
        <w:t>позднее</w:t>
      </w:r>
      <w:proofErr w:type="gramEnd"/>
      <w:r w:rsidR="003C22B3" w:rsidRPr="00C03D2A">
        <w:rPr>
          <w:rFonts w:ascii="Times New Roman" w:hAnsi="Times New Roman" w:cs="Times New Roman"/>
          <w:i/>
          <w:sz w:val="24"/>
          <w:szCs w:val="24"/>
        </w:rPr>
        <w:t xml:space="preserve"> чем за 30 рабочих дней до даты </w:t>
      </w:r>
      <w:r w:rsidR="00BD736B" w:rsidRPr="00C03D2A">
        <w:rPr>
          <w:rFonts w:ascii="Times New Roman" w:hAnsi="Times New Roman" w:cs="Times New Roman"/>
          <w:i/>
          <w:sz w:val="24"/>
          <w:szCs w:val="24"/>
        </w:rPr>
        <w:t>изменения статуса объекта</w:t>
      </w:r>
      <w:r w:rsidRPr="00C03D2A">
        <w:rPr>
          <w:rFonts w:ascii="Times New Roman" w:hAnsi="Times New Roman" w:cs="Times New Roman"/>
          <w:i/>
          <w:sz w:val="24"/>
          <w:szCs w:val="24"/>
        </w:rPr>
        <w:t>)</w:t>
      </w:r>
    </w:p>
    <w:p w:rsidR="006752BC" w:rsidRPr="00C03D2A" w:rsidRDefault="006752BC" w:rsidP="00C03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2BC" w:rsidRPr="00C03D2A" w:rsidRDefault="006752BC" w:rsidP="00C03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D2A">
        <w:rPr>
          <w:rFonts w:ascii="Times New Roman" w:hAnsi="Times New Roman" w:cs="Times New Roman"/>
          <w:sz w:val="24"/>
          <w:szCs w:val="24"/>
        </w:rPr>
        <w:t>Контакт для связи: ФИО, телефон</w:t>
      </w:r>
    </w:p>
    <w:p w:rsidR="0039504A" w:rsidRPr="00C03D2A" w:rsidRDefault="0039504A" w:rsidP="0080758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1CDE" w:rsidRPr="00C03D2A" w:rsidRDefault="00BE1CDE">
      <w:pPr>
        <w:rPr>
          <w:rFonts w:ascii="Times New Roman" w:hAnsi="Times New Roman" w:cs="Times New Roman"/>
          <w:sz w:val="24"/>
          <w:szCs w:val="24"/>
        </w:rPr>
      </w:pPr>
    </w:p>
    <w:p w:rsidR="0079065C" w:rsidRPr="00C03D2A" w:rsidRDefault="0079065C">
      <w:pP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8C72F2" w:rsidRPr="00C03D2A" w:rsidRDefault="008C72F2">
      <w:pP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C03D2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Директор школы                    </w:t>
      </w:r>
      <w:r w:rsidR="00FA3C05" w:rsidRPr="00C03D2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   </w:t>
      </w:r>
      <w:r w:rsidRPr="00C03D2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FA3C05" w:rsidRPr="00C03D2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      </w:t>
      </w:r>
      <w:r w:rsidR="00E40DB2" w:rsidRPr="00C03D2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 </w:t>
      </w:r>
      <w:r w:rsidR="0079065C" w:rsidRPr="00C03D2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                           </w:t>
      </w:r>
      <w:r w:rsidR="00E40DB2" w:rsidRPr="00C03D2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_____________________</w:t>
      </w:r>
    </w:p>
    <w:sectPr w:rsidR="008C72F2" w:rsidRPr="00C03D2A" w:rsidSect="007B7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F2"/>
    <w:rsid w:val="00002F1C"/>
    <w:rsid w:val="001E04AA"/>
    <w:rsid w:val="00211824"/>
    <w:rsid w:val="002A552D"/>
    <w:rsid w:val="0039504A"/>
    <w:rsid w:val="003C0D26"/>
    <w:rsid w:val="003C22B3"/>
    <w:rsid w:val="00400F02"/>
    <w:rsid w:val="006752BC"/>
    <w:rsid w:val="006E291B"/>
    <w:rsid w:val="0079065C"/>
    <w:rsid w:val="007B7FB1"/>
    <w:rsid w:val="0080758C"/>
    <w:rsid w:val="008C72F2"/>
    <w:rsid w:val="009774DE"/>
    <w:rsid w:val="009B5C66"/>
    <w:rsid w:val="00BB424A"/>
    <w:rsid w:val="00BD736B"/>
    <w:rsid w:val="00BE1CDE"/>
    <w:rsid w:val="00C03D2A"/>
    <w:rsid w:val="00C46133"/>
    <w:rsid w:val="00C7597F"/>
    <w:rsid w:val="00CE44F1"/>
    <w:rsid w:val="00CF06FC"/>
    <w:rsid w:val="00DC0761"/>
    <w:rsid w:val="00E07A59"/>
    <w:rsid w:val="00E40DB2"/>
    <w:rsid w:val="00E7447C"/>
    <w:rsid w:val="00EC360D"/>
    <w:rsid w:val="00F320EA"/>
    <w:rsid w:val="00FA3C05"/>
    <w:rsid w:val="00FC01FE"/>
    <w:rsid w:val="00FC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CF06FC"/>
    <w:rPr>
      <w:color w:val="0000FF" w:themeColor="hyperlink"/>
      <w:u w:val="single"/>
    </w:rPr>
  </w:style>
  <w:style w:type="character" w:customStyle="1" w:styleId="Internetlink">
    <w:name w:val="Internet link"/>
    <w:rsid w:val="00C03D2A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CF06FC"/>
    <w:rPr>
      <w:color w:val="0000FF" w:themeColor="hyperlink"/>
      <w:u w:val="single"/>
    </w:rPr>
  </w:style>
  <w:style w:type="character" w:customStyle="1" w:styleId="Internetlink">
    <w:name w:val="Internet link"/>
    <w:rsid w:val="00C03D2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D240668Motorin</cp:lastModifiedBy>
  <cp:revision>3</cp:revision>
  <dcterms:created xsi:type="dcterms:W3CDTF">2026-01-30T10:33:00Z</dcterms:created>
  <dcterms:modified xsi:type="dcterms:W3CDTF">2026-02-02T04:56:00Z</dcterms:modified>
</cp:coreProperties>
</file>